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332EB2DC" w14:textId="4774B6EA" w:rsidR="00E53FCD" w:rsidRDefault="00207451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Al teatro Verdi arrivano i burattini con due spettacoli</w:t>
      </w:r>
    </w:p>
    <w:p w14:paraId="083C5545" w14:textId="4DAE53B6" w:rsidR="009730D5" w:rsidRDefault="00207451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Primo appuntamento venerdì 11 novembre (ore 17) con “Il rapimento del principe Carlo”</w:t>
      </w:r>
    </w:p>
    <w:p w14:paraId="33CE4323" w14:textId="0AF25D46" w:rsidR="00207451" w:rsidRPr="00AB7428" w:rsidRDefault="00207451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Ingresso gratuito, prenotazione obbligatoria</w:t>
      </w:r>
    </w:p>
    <w:p w14:paraId="073B3B8E" w14:textId="77777777" w:rsidR="00F53148" w:rsidRPr="00501800" w:rsidRDefault="00F53148" w:rsidP="00A806A6">
      <w:pPr>
        <w:rPr>
          <w:rFonts w:ascii="Garamond" w:hAnsi="Garamond"/>
        </w:rPr>
      </w:pPr>
    </w:p>
    <w:p w14:paraId="0035F08C" w14:textId="0C47D41A" w:rsidR="005236DB" w:rsidRPr="00501800" w:rsidRDefault="00207451" w:rsidP="005236DB">
      <w:pPr>
        <w:jc w:val="both"/>
        <w:rPr>
          <w:rFonts w:ascii="Garamond" w:hAnsi="Garamond"/>
        </w:rPr>
      </w:pPr>
      <w:r w:rsidRPr="00501800">
        <w:rPr>
          <w:rFonts w:ascii="Garamond" w:hAnsi="Garamond"/>
        </w:rPr>
        <w:t>Le “teste di legno” arrivano</w:t>
      </w:r>
      <w:r w:rsidR="00213265" w:rsidRPr="00501800">
        <w:rPr>
          <w:rFonts w:ascii="Garamond" w:hAnsi="Garamond"/>
        </w:rPr>
        <w:t xml:space="preserve"> al teatro Verdi di Forlimpopoli</w:t>
      </w:r>
      <w:r w:rsidR="0044186D" w:rsidRPr="00501800">
        <w:rPr>
          <w:rFonts w:ascii="Garamond" w:hAnsi="Garamond"/>
        </w:rPr>
        <w:t>. In programma</w:t>
      </w:r>
      <w:r w:rsidR="005236DB" w:rsidRPr="00501800">
        <w:rPr>
          <w:rFonts w:ascii="Garamond" w:hAnsi="Garamond"/>
        </w:rPr>
        <w:t xml:space="preserve"> nel mese di novembre</w:t>
      </w:r>
      <w:r w:rsidR="0044186D" w:rsidRPr="00501800">
        <w:rPr>
          <w:rFonts w:ascii="Garamond" w:hAnsi="Garamond"/>
        </w:rPr>
        <w:t xml:space="preserve"> due spettacoli </w:t>
      </w:r>
      <w:r w:rsidRPr="00501800">
        <w:rPr>
          <w:rFonts w:ascii="Garamond" w:hAnsi="Garamond"/>
        </w:rPr>
        <w:t xml:space="preserve">di burattini </w:t>
      </w:r>
      <w:r w:rsidR="0044186D" w:rsidRPr="00501800">
        <w:rPr>
          <w:rFonts w:ascii="Garamond" w:hAnsi="Garamond"/>
        </w:rPr>
        <w:t>dedicati a</w:t>
      </w:r>
      <w:r w:rsidRPr="00501800">
        <w:rPr>
          <w:rFonts w:ascii="Garamond" w:hAnsi="Garamond"/>
        </w:rPr>
        <w:t>i</w:t>
      </w:r>
      <w:r w:rsidR="0044186D" w:rsidRPr="00501800">
        <w:rPr>
          <w:rFonts w:ascii="Garamond" w:hAnsi="Garamond"/>
        </w:rPr>
        <w:t xml:space="preserve"> bambini e </w:t>
      </w:r>
      <w:r w:rsidRPr="00501800">
        <w:rPr>
          <w:rFonts w:ascii="Garamond" w:hAnsi="Garamond"/>
        </w:rPr>
        <w:t xml:space="preserve">alle </w:t>
      </w:r>
      <w:r w:rsidR="0044186D" w:rsidRPr="00501800">
        <w:rPr>
          <w:rFonts w:ascii="Garamond" w:hAnsi="Garamond"/>
        </w:rPr>
        <w:t xml:space="preserve">famiglie. A promuoverli </w:t>
      </w:r>
      <w:r w:rsidR="005236DB" w:rsidRPr="00501800">
        <w:rPr>
          <w:rFonts w:ascii="Garamond" w:hAnsi="Garamond"/>
        </w:rPr>
        <w:t xml:space="preserve">Centro per le Famiglie della Romagna Forlivese – Sede di Forlimpopoli insieme al Comune di Forlimpopoli, all’associazione Nodi e al Coordinamento Psicopedagogico dei servizi per l’infanzia 0/6.  </w:t>
      </w:r>
    </w:p>
    <w:p w14:paraId="5E5C8AAE" w14:textId="2FEA9394" w:rsidR="009730D5" w:rsidRPr="00501800" w:rsidRDefault="005236DB" w:rsidP="009730D5">
      <w:pPr>
        <w:rPr>
          <w:rFonts w:ascii="Garamond" w:hAnsi="Garamond"/>
        </w:rPr>
      </w:pPr>
      <w:r w:rsidRPr="00501800">
        <w:rPr>
          <w:rFonts w:ascii="Garamond" w:hAnsi="Garamond"/>
        </w:rPr>
        <w:t xml:space="preserve">Si comincia venerdì 11 novembre (ore 17) con la Compagnia del Drago </w:t>
      </w:r>
      <w:r w:rsidR="00207451" w:rsidRPr="00501800">
        <w:rPr>
          <w:rFonts w:ascii="Garamond" w:hAnsi="Garamond"/>
        </w:rPr>
        <w:t xml:space="preserve">che metterà in scena “Il rapimento del principe Carlo”. </w:t>
      </w:r>
    </w:p>
    <w:p w14:paraId="67908FD4" w14:textId="62CE18FD" w:rsidR="00207451" w:rsidRPr="00501800" w:rsidRDefault="00207451" w:rsidP="009730D5">
      <w:pPr>
        <w:rPr>
          <w:rFonts w:ascii="Garamond" w:hAnsi="Garamond"/>
        </w:rPr>
      </w:pPr>
      <w:r w:rsidRPr="00501800">
        <w:rPr>
          <w:rFonts w:ascii="Garamond" w:hAnsi="Garamond"/>
        </w:rPr>
        <w:t xml:space="preserve">Il secondo appuntamento è per sabato 26 novembre (ore 17), quando la compagnia Vladimiro Strinati presenterà “Il castello degli spaventi”. </w:t>
      </w:r>
    </w:p>
    <w:p w14:paraId="071DD54F" w14:textId="77777777" w:rsidR="00207451" w:rsidRPr="00501800" w:rsidRDefault="00207451" w:rsidP="009730D5">
      <w:pPr>
        <w:rPr>
          <w:rFonts w:ascii="Garamond" w:hAnsi="Garamond"/>
        </w:rPr>
      </w:pPr>
      <w:r w:rsidRPr="00501800">
        <w:rPr>
          <w:rFonts w:ascii="Garamond" w:hAnsi="Garamond"/>
        </w:rPr>
        <w:t xml:space="preserve">Per entrambi gli spettacoli la partecipazione è gratuita. </w:t>
      </w:r>
    </w:p>
    <w:p w14:paraId="17A192FB" w14:textId="1E8CEF99" w:rsidR="00207451" w:rsidRPr="00501800" w:rsidRDefault="00207451" w:rsidP="009730D5">
      <w:pPr>
        <w:rPr>
          <w:rFonts w:ascii="Garamond" w:hAnsi="Garamond"/>
        </w:rPr>
      </w:pPr>
      <w:r w:rsidRPr="00501800">
        <w:rPr>
          <w:rFonts w:ascii="Garamond" w:hAnsi="Garamond"/>
        </w:rPr>
        <w:t xml:space="preserve">Occorre, però, iscriversi inviando una mail a </w:t>
      </w:r>
      <w:hyperlink r:id="rId7" w:history="1">
        <w:r w:rsidRPr="00501800">
          <w:rPr>
            <w:rStyle w:val="Collegamentoipertestuale"/>
            <w:rFonts w:ascii="Garamond" w:hAnsi="Garamond"/>
          </w:rPr>
          <w:t>c.famiglie@gmail.com</w:t>
        </w:r>
      </w:hyperlink>
      <w:r w:rsidRPr="00501800">
        <w:rPr>
          <w:rFonts w:ascii="Garamond" w:hAnsi="Garamond"/>
        </w:rPr>
        <w:t xml:space="preserve"> oppure telefonando al 328 1243117. </w:t>
      </w:r>
    </w:p>
    <w:p w14:paraId="043B59C2" w14:textId="056B121F" w:rsidR="00207451" w:rsidRPr="00501800" w:rsidRDefault="00207451" w:rsidP="00207451">
      <w:pPr>
        <w:rPr>
          <w:rFonts w:ascii="Garamond" w:hAnsi="Garamond"/>
        </w:rPr>
      </w:pPr>
      <w:r w:rsidRPr="00501800">
        <w:rPr>
          <w:rFonts w:ascii="Garamond" w:hAnsi="Garamond"/>
        </w:rPr>
        <w:t xml:space="preserve">In caso di un numero di prenotazioni superiore alla disponibilità di posti, sarà data priorità ai residenti di Forlimpopoli sulla base </w:t>
      </w:r>
      <w:proofErr w:type="gramStart"/>
      <w:r w:rsidRPr="00501800">
        <w:rPr>
          <w:rFonts w:ascii="Garamond" w:hAnsi="Garamond"/>
        </w:rPr>
        <w:t>dell’ ordine</w:t>
      </w:r>
      <w:proofErr w:type="gramEnd"/>
      <w:r w:rsidRPr="00501800">
        <w:rPr>
          <w:rFonts w:ascii="Garamond" w:hAnsi="Garamond"/>
        </w:rPr>
        <w:t xml:space="preserve"> di iscrizione.</w:t>
      </w:r>
    </w:p>
    <w:p w14:paraId="723D04F7" w14:textId="77777777" w:rsidR="005236DB" w:rsidRPr="00501800" w:rsidRDefault="005236DB" w:rsidP="009730D5">
      <w:pPr>
        <w:rPr>
          <w:rFonts w:ascii="Garamond" w:hAnsi="Garamond"/>
        </w:rPr>
      </w:pPr>
    </w:p>
    <w:p w14:paraId="3DA24FB3" w14:textId="39D60FBD" w:rsidR="0044186D" w:rsidRPr="00501800" w:rsidRDefault="00207451" w:rsidP="0044186D">
      <w:pPr>
        <w:rPr>
          <w:rFonts w:ascii="Garamond" w:eastAsia="Times New Roman" w:hAnsi="Garamond" w:cs="Times New Roman"/>
        </w:rPr>
      </w:pPr>
      <w:r w:rsidRPr="00501800">
        <w:rPr>
          <w:rFonts w:ascii="Garamond" w:eastAsia="Times New Roman" w:hAnsi="Garamond" w:cs="Times New Roman"/>
          <w:iCs/>
          <w:color w:val="262626"/>
          <w:shd w:val="clear" w:color="auto" w:fill="FFFFFF"/>
        </w:rPr>
        <w:t xml:space="preserve">Si consigli agli spettatori di presentarsi </w:t>
      </w:r>
      <w:r w:rsidR="0044186D" w:rsidRPr="00501800">
        <w:rPr>
          <w:rFonts w:ascii="Garamond" w:eastAsia="Times New Roman" w:hAnsi="Garamond" w:cs="Times New Roman"/>
          <w:iCs/>
          <w:color w:val="262626"/>
          <w:shd w:val="clear" w:color="auto" w:fill="FFFFFF"/>
        </w:rPr>
        <w:t>almeno 15 minuti prima dell’inizio dello spettacolo.</w:t>
      </w:r>
    </w:p>
    <w:p w14:paraId="3A0CD801" w14:textId="77777777" w:rsidR="006213BD" w:rsidRPr="006213BD" w:rsidRDefault="006213BD" w:rsidP="006213BD">
      <w:pPr>
        <w:pStyle w:val="NormaleWeb"/>
        <w:shd w:val="clear" w:color="auto" w:fill="FFFFFF"/>
        <w:spacing w:before="0" w:beforeAutospacing="0" w:after="345" w:afterAutospacing="0"/>
        <w:jc w:val="both"/>
        <w:rPr>
          <w:rStyle w:val="Enfasigrassetto"/>
          <w:rFonts w:ascii="Garamond" w:hAnsi="Garamond"/>
          <w:color w:val="262626"/>
          <w:sz w:val="23"/>
          <w:szCs w:val="23"/>
        </w:rPr>
      </w:pPr>
    </w:p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505F0C0B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207451">
        <w:rPr>
          <w:rFonts w:ascii="Garamond" w:hAnsi="Garamond" w:cs="Times New Roman"/>
        </w:rPr>
        <w:t>9</w:t>
      </w:r>
      <w:r w:rsidR="009730D5">
        <w:rPr>
          <w:rFonts w:ascii="Garamond" w:hAnsi="Garamond" w:cs="Times New Roman"/>
        </w:rPr>
        <w:t xml:space="preserve"> </w:t>
      </w:r>
      <w:proofErr w:type="gramStart"/>
      <w:r w:rsidR="009730D5">
        <w:rPr>
          <w:rFonts w:ascii="Garamond" w:hAnsi="Garamond" w:cs="Times New Roman"/>
        </w:rPr>
        <w:t xml:space="preserve">novembre </w:t>
      </w:r>
      <w:r w:rsidRPr="0087642C">
        <w:rPr>
          <w:rFonts w:ascii="Garamond" w:hAnsi="Garamond" w:cs="Times New Roman"/>
        </w:rPr>
        <w:t xml:space="preserve"> ’</w:t>
      </w:r>
      <w:proofErr w:type="gramEnd"/>
      <w:r w:rsidRPr="0087642C">
        <w:rPr>
          <w:rFonts w:ascii="Garamond" w:hAnsi="Garamond" w:cs="Times New Roman"/>
        </w:rPr>
        <w:t>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Mob.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13BF" w14:textId="77777777" w:rsidR="007567B1" w:rsidRDefault="007567B1" w:rsidP="00F31BA2">
      <w:r>
        <w:separator/>
      </w:r>
    </w:p>
  </w:endnote>
  <w:endnote w:type="continuationSeparator" w:id="0">
    <w:p w14:paraId="41BA1E67" w14:textId="77777777" w:rsidR="007567B1" w:rsidRDefault="007567B1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8831" w14:textId="77777777" w:rsidR="007567B1" w:rsidRDefault="007567B1" w:rsidP="00F31BA2">
      <w:r>
        <w:separator/>
      </w:r>
    </w:p>
  </w:footnote>
  <w:footnote w:type="continuationSeparator" w:id="0">
    <w:p w14:paraId="587B40C6" w14:textId="77777777" w:rsidR="007567B1" w:rsidRDefault="007567B1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4C90" w14:textId="77777777" w:rsidR="00213265" w:rsidRDefault="00213265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213265" w:rsidRDefault="00213265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213265" w:rsidRPr="00F31BA2" w:rsidRDefault="00213265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 w16cid:durableId="72162492">
    <w:abstractNumId w:val="1"/>
  </w:num>
  <w:num w:numId="2" w16cid:durableId="110631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186D"/>
    <w:rsid w:val="00446A82"/>
    <w:rsid w:val="0044767D"/>
    <w:rsid w:val="00457411"/>
    <w:rsid w:val="004D2CF3"/>
    <w:rsid w:val="004E1D61"/>
    <w:rsid w:val="00501800"/>
    <w:rsid w:val="005162AC"/>
    <w:rsid w:val="005236DB"/>
    <w:rsid w:val="00562755"/>
    <w:rsid w:val="00564D31"/>
    <w:rsid w:val="005D2F03"/>
    <w:rsid w:val="006213BD"/>
    <w:rsid w:val="00647B1D"/>
    <w:rsid w:val="00672FE2"/>
    <w:rsid w:val="00700E4D"/>
    <w:rsid w:val="00705F1B"/>
    <w:rsid w:val="00741E85"/>
    <w:rsid w:val="007567B1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730D5"/>
    <w:rsid w:val="009B29B1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B2F71"/>
    <w:rsid w:val="00BC561F"/>
    <w:rsid w:val="00BE0E44"/>
    <w:rsid w:val="00C15266"/>
    <w:rsid w:val="00C22880"/>
    <w:rsid w:val="00CC4786"/>
    <w:rsid w:val="00CC5986"/>
    <w:rsid w:val="00D23DCE"/>
    <w:rsid w:val="00D26979"/>
    <w:rsid w:val="00D306A4"/>
    <w:rsid w:val="00D57932"/>
    <w:rsid w:val="00D62F5E"/>
    <w:rsid w:val="00D74D64"/>
    <w:rsid w:val="00DD4513"/>
    <w:rsid w:val="00E1123F"/>
    <w:rsid w:val="00E316AB"/>
    <w:rsid w:val="00E46BBB"/>
    <w:rsid w:val="00E53FCD"/>
    <w:rsid w:val="00E776C5"/>
    <w:rsid w:val="00E8675A"/>
    <w:rsid w:val="00F20D1C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B7E7"/>
  <w14:defaultImageDpi w14:val="300"/>
  <w15:docId w15:val="{43AE48DD-8955-4819-B136-149D82A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predefinitoparagrafo"/>
    <w:rsid w:val="00BC561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predefinitoparagrafo"/>
    <w:rsid w:val="00384510"/>
  </w:style>
  <w:style w:type="character" w:styleId="Enfasicorsivo">
    <w:name w:val="Emphasis"/>
    <w:basedOn w:val="Car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predefinitoparagrafo"/>
    <w:rsid w:val="00A20F67"/>
  </w:style>
  <w:style w:type="character" w:customStyle="1" w:styleId="gmaildefault">
    <w:name w:val="gmail_default"/>
    <w:basedOn w:val="Car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famigl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Maurizio Magni</cp:lastModifiedBy>
  <cp:revision>7</cp:revision>
  <dcterms:created xsi:type="dcterms:W3CDTF">2022-11-09T09:32:00Z</dcterms:created>
  <dcterms:modified xsi:type="dcterms:W3CDTF">2022-11-09T14:23:00Z</dcterms:modified>
</cp:coreProperties>
</file>